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149"/>
      </w:tblGrid>
      <w:tr w:rsidR="008E20FE" w:rsidRPr="00E32724" w14:paraId="7A0CBBF3" w14:textId="77777777" w:rsidTr="00C1057A">
        <w:tc>
          <w:tcPr>
            <w:tcW w:w="13149" w:type="dxa"/>
            <w:tcMar>
              <w:top w:w="400" w:type="nil"/>
              <w:right w:w="400" w:type="nil"/>
            </w:tcMar>
          </w:tcPr>
          <w:p w14:paraId="68CC27A2" w14:textId="5B993085" w:rsidR="008E20FE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03824" wp14:editId="77388E45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-223520</wp:posOffset>
                      </wp:positionV>
                      <wp:extent cx="5372100" cy="685800"/>
                      <wp:effectExtent l="0" t="0" r="19050" b="1905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2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13BB7A" w14:textId="2615CA5B" w:rsidR="00313F69" w:rsidRPr="00313F69" w:rsidRDefault="00313F69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313F69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Het maken van een verslag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038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38pt;margin-top:-17.6pt;width:42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" fillcolor="white [3201]" strokeweight=".5pt">
                      <v:textbox>
                        <w:txbxContent>
                          <w:p w14:paraId="7013BB7A" w14:textId="2615CA5B" w:rsidR="00313F69" w:rsidRPr="00313F69" w:rsidRDefault="00313F69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13F6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Het maken van een verslag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20FE">
              <w:rPr>
                <w:rFonts w:ascii="Arial" w:hAnsi="Arial" w:cs="Arial"/>
              </w:rPr>
              <w:fldChar w:fldCharType="begin"/>
            </w:r>
            <w:r w:rsidR="008E20FE">
              <w:rPr>
                <w:rFonts w:ascii="Arial" w:hAnsi="Arial" w:cs="Arial"/>
              </w:rPr>
              <w:instrText>HYPERLINK "https://www.google.com/imgres?imgurl=http%3A%2F%2F2.bp.blogspot.com%2F_eTc-eutSqEY%2FTEGgyKgS0vI%2FAAAAAAAAACE%2FWqGR8Xno1XE%2FS1600-R%2FCKVbanner-wegwijzer.gif&amp;imgrefurl=http%3A%2F%2Fckvuc.blogspot.com%2F&amp;docid=9BSCgqV5Sh-Y8M&amp;tbnid=kxvOZP7nMQOTmM%3A&amp;vet=10ahUKEwisk-L6l_ndAhUPCewKHQZRBgQQMwhcKB8wHw..i&amp;w=900&amp;h=196&amp;client=safari&amp;bih=743&amp;biw=1288&amp;q=ckv&amp;ved=0ahUKEwisk-L6l_ndAhUPCewKHQZRBgQQMwhcKB8wHw&amp;iact=mrc&amp;uact=8"</w:instrText>
            </w:r>
            <w:r w:rsidR="008E20FE">
              <w:rPr>
                <w:rFonts w:ascii="Arial" w:hAnsi="Arial" w:cs="Arial"/>
              </w:rPr>
              <w:fldChar w:fldCharType="separate"/>
            </w:r>
          </w:p>
          <w:p w14:paraId="7B1967C9" w14:textId="48679798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5D6267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end"/>
            </w:r>
          </w:p>
          <w:p w14:paraId="18AF867A" w14:textId="492F73F7" w:rsidR="008E20FE" w:rsidRPr="0047524A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13009B"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F954694" wp14:editId="1FE44353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175260</wp:posOffset>
                  </wp:positionV>
                  <wp:extent cx="4648200" cy="101549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0FE" w:rsidRPr="0047524A">
              <w:rPr>
                <w:rFonts w:ascii="Arial" w:hAnsi="Arial" w:cs="Arial"/>
                <w:color w:val="5D6267"/>
                <w:sz w:val="28"/>
                <w:szCs w:val="28"/>
              </w:rPr>
              <w:fldChar w:fldCharType="begin"/>
            </w:r>
            <w:r w:rsidR="008E20FE" w:rsidRPr="0047524A">
              <w:rPr>
                <w:rFonts w:ascii="Arial" w:hAnsi="Arial" w:cs="Arial"/>
                <w:color w:val="5D6267"/>
                <w:sz w:val="28"/>
                <w:szCs w:val="28"/>
              </w:rPr>
              <w:instrText>HYPERLINK "https://www.google.com/imgres?imgurl=https%3A%2F%2Fwww.ckv-advocaten.nl%2Fimages%2Flogo-ckv-white.svg&amp;imgrefurl=https%3A%2F%2Fwww.ckv-advocaten.nl%2F&amp;docid=6UqInwDzGwx7KM&amp;tbnid=aj8ZJpexjyJqiM%3A&amp;vet=10ahUKEwisk-L6l_ndAhUPCewKHQZRBgQQMwhdKCAwIA..i&amp;w=800&amp;h=800&amp;client=safari&amp;bih=743&amp;biw=1288&amp;q=ckv&amp;ved=0ahUKEwisk-L6l_ndAhUPCewKHQZRBgQQMwhdKCAwIA&amp;iact=mrc&amp;uact=8"</w:instrText>
            </w:r>
            <w:r w:rsidR="008E20FE" w:rsidRPr="0047524A">
              <w:rPr>
                <w:rFonts w:ascii="Arial" w:hAnsi="Arial" w:cs="Arial"/>
                <w:color w:val="5D6267"/>
                <w:sz w:val="28"/>
                <w:szCs w:val="28"/>
              </w:rPr>
              <w:fldChar w:fldCharType="separate"/>
            </w:r>
          </w:p>
          <w:p w14:paraId="20C6C4EC" w14:textId="232DC87B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color w:val="5D6267"/>
                <w:sz w:val="28"/>
                <w:szCs w:val="28"/>
              </w:rPr>
              <w:fldChar w:fldCharType="end"/>
            </w:r>
            <w:r w:rsidRPr="004752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Culturele Kunstzinnige Vorming - Mavo 3</w:t>
            </w:r>
          </w:p>
          <w:p w14:paraId="2E70EEBA" w14:textId="2BF361A0" w:rsidR="00313F69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32F50C3F" w14:textId="0A04CBCE" w:rsidR="00313F69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50B48D8" w14:textId="4CF66A59" w:rsidR="00313F69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245AB71E" w14:textId="77777777" w:rsidR="00313F69" w:rsidRPr="0047524A" w:rsidRDefault="00313F6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47D59F8" w14:textId="77777777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CKV</w:t>
            </w:r>
            <w:r w:rsidRPr="00460D12">
              <w:rPr>
                <w:rFonts w:ascii="Arial" w:hAnsi="Arial" w:cs="Arial"/>
                <w:color w:val="000000" w:themeColor="text1"/>
              </w:rPr>
              <w:t xml:space="preserve"> is een schoolexamen vak dat jij dit schooljaar af</w:t>
            </w:r>
            <w:r>
              <w:rPr>
                <w:rFonts w:ascii="Arial" w:hAnsi="Arial" w:cs="Arial"/>
                <w:color w:val="000000" w:themeColor="text1"/>
              </w:rPr>
              <w:t xml:space="preserve">rond. Deze afronding is noodzakelijk voor bevordering naar mavo 4 en deelname aan het centraal schoolexamen. Tijdens de lessen werk je aan praktische opdrachten, daarnaast maak jij vier verslagen van verschillende </w:t>
            </w:r>
            <w:r>
              <w:rPr>
                <w:rFonts w:ascii="Arial" w:hAnsi="Arial" w:cs="Arial"/>
                <w:i/>
                <w:color w:val="000000" w:themeColor="text1"/>
              </w:rPr>
              <w:t>culturele a</w:t>
            </w:r>
            <w:r w:rsidRPr="00A656DD">
              <w:rPr>
                <w:rFonts w:ascii="Arial" w:hAnsi="Arial" w:cs="Arial"/>
                <w:i/>
                <w:color w:val="000000" w:themeColor="text1"/>
              </w:rPr>
              <w:t>ctiviteiten</w:t>
            </w:r>
            <w:r>
              <w:rPr>
                <w:rFonts w:ascii="Arial" w:hAnsi="Arial" w:cs="Arial"/>
                <w:color w:val="000000" w:themeColor="text1"/>
              </w:rPr>
              <w:t xml:space="preserve"> die jij zelf onderneemt.</w:t>
            </w:r>
          </w:p>
          <w:p w14:paraId="2F3B92FF" w14:textId="77777777" w:rsidR="008E20FE" w:rsidRPr="00460D12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1B831515" w14:textId="3C095859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082BFA">
              <w:rPr>
                <w:rFonts w:ascii="Arial" w:hAnsi="Arial" w:cs="Arial"/>
                <w:b/>
                <w:bCs/>
                <w:color w:val="000000" w:themeColor="text1"/>
              </w:rPr>
              <w:t>Mogelijke onderwerpen voor culturele activiteiten zijn: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C7E61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film, muziek, beeldende kunst, theater, dans, festival, architectuur, design</w:t>
            </w:r>
            <w:r w:rsidR="007A719E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A63EF5">
              <w:rPr>
                <w:rFonts w:ascii="Arial" w:hAnsi="Arial" w:cs="Arial"/>
                <w:color w:val="000000" w:themeColor="text1"/>
              </w:rPr>
              <w:t xml:space="preserve">fotografie, </w:t>
            </w:r>
            <w:r w:rsidR="00082BFA">
              <w:rPr>
                <w:rFonts w:ascii="Arial" w:hAnsi="Arial" w:cs="Arial"/>
                <w:color w:val="000000" w:themeColor="text1"/>
              </w:rPr>
              <w:t xml:space="preserve">mode, </w:t>
            </w:r>
            <w:r w:rsidR="007A719E">
              <w:rPr>
                <w:rFonts w:ascii="Arial" w:hAnsi="Arial" w:cs="Arial"/>
                <w:color w:val="000000" w:themeColor="text1"/>
              </w:rPr>
              <w:t>museum met cultureel erfgoed</w:t>
            </w:r>
          </w:p>
          <w:p w14:paraId="20D82B54" w14:textId="20030AA3" w:rsidR="00EB5257" w:rsidRDefault="00EB5257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2FBBCFE1" w14:textId="697634DD" w:rsidR="00EB5257" w:rsidRPr="00687ABC" w:rsidRDefault="004B792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687AB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Doel van de activiteiten</w:t>
            </w:r>
          </w:p>
          <w:p w14:paraId="76D6F333" w14:textId="47FDF57B" w:rsidR="004B7926" w:rsidRDefault="004B792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kiest zelf wat je graag wilt ondernemen</w:t>
            </w:r>
            <w:r w:rsidR="004C393F">
              <w:rPr>
                <w:rFonts w:ascii="Arial" w:hAnsi="Arial" w:cs="Arial"/>
                <w:color w:val="000000" w:themeColor="text1"/>
              </w:rPr>
              <w:t>, alleen of juist samen met anderen.</w:t>
            </w:r>
          </w:p>
          <w:p w14:paraId="74BF4D0B" w14:textId="194E4BDD" w:rsidR="004C393F" w:rsidRDefault="004C393F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kiest steeds een andere kunstvorm</w:t>
            </w:r>
            <w:r w:rsidR="00545907">
              <w:rPr>
                <w:rFonts w:ascii="Arial" w:hAnsi="Arial" w:cs="Arial"/>
                <w:color w:val="000000" w:themeColor="text1"/>
              </w:rPr>
              <w:t>/onderwerp. Zo leer je veel over de diversiteit van kunst en cultuur.</w:t>
            </w:r>
          </w:p>
          <w:p w14:paraId="6BC11C99" w14:textId="67488DF3" w:rsidR="00545907" w:rsidRDefault="00545907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leert anders kijken</w:t>
            </w:r>
            <w:r w:rsidR="00687ABC">
              <w:rPr>
                <w:rFonts w:ascii="Arial" w:hAnsi="Arial" w:cs="Arial"/>
                <w:color w:val="000000" w:themeColor="text1"/>
              </w:rPr>
              <w:t>.</w:t>
            </w:r>
          </w:p>
          <w:p w14:paraId="42B6CDCE" w14:textId="34A6BA5C" w:rsidR="00084B76" w:rsidRPr="00476B09" w:rsidRDefault="00687ABC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 leert </w:t>
            </w:r>
            <w:r w:rsidR="000B4596">
              <w:rPr>
                <w:rFonts w:ascii="Arial" w:hAnsi="Arial" w:cs="Arial"/>
                <w:color w:val="000000" w:themeColor="text1"/>
              </w:rPr>
              <w:t xml:space="preserve">meer over </w:t>
            </w:r>
            <w:r>
              <w:rPr>
                <w:rFonts w:ascii="Arial" w:hAnsi="Arial" w:cs="Arial"/>
                <w:color w:val="000000" w:themeColor="text1"/>
              </w:rPr>
              <w:t xml:space="preserve">jouw eigen smaak en </w:t>
            </w:r>
            <w:r w:rsidR="000B4596">
              <w:rPr>
                <w:rFonts w:ascii="Arial" w:hAnsi="Arial" w:cs="Arial"/>
                <w:color w:val="000000" w:themeColor="text1"/>
              </w:rPr>
              <w:t>die van anderen.</w:t>
            </w:r>
          </w:p>
          <w:p w14:paraId="0ECC954F" w14:textId="77777777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5988A089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Het maken van een verslag</w:t>
            </w:r>
          </w:p>
          <w:p w14:paraId="60C3EEB1" w14:textId="5DF98C9C" w:rsidR="0096545F" w:rsidRDefault="0096545F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</w:t>
            </w:r>
            <w:r w:rsidR="00B32975">
              <w:rPr>
                <w:rFonts w:ascii="Arial" w:hAnsi="Arial" w:cs="Arial"/>
                <w:color w:val="000000" w:themeColor="text1"/>
              </w:rPr>
              <w:t xml:space="preserve">dat je een activiteit hebt ondernomen en iets hebt gezien en beleefd, maak je er een verslag over. </w:t>
            </w:r>
          </w:p>
          <w:p w14:paraId="75076FBB" w14:textId="05907EE4" w:rsidR="008E20FE" w:rsidRDefault="00F56B9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Het is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 raadzaam om </w:t>
            </w:r>
            <w:r>
              <w:rPr>
                <w:rFonts w:ascii="Arial" w:hAnsi="Arial" w:cs="Arial"/>
                <w:color w:val="000000" w:themeColor="text1"/>
              </w:rPr>
              <w:t>voordat je op pad gaat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 de</w:t>
            </w:r>
            <w:r w:rsidR="008E20FE" w:rsidRPr="00BE5CC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bijbehorende </w:t>
            </w:r>
            <w:r w:rsidR="008E20FE" w:rsidRPr="00BE5CC5">
              <w:rPr>
                <w:rFonts w:ascii="Arial" w:hAnsi="Arial" w:cs="Arial"/>
                <w:color w:val="000000" w:themeColor="text1"/>
              </w:rPr>
              <w:t xml:space="preserve">kijkwijzer 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te bestuderen. Zo weet je van </w:t>
            </w:r>
            <w:r w:rsidR="008E20FE" w:rsidRPr="00BE5CC5">
              <w:rPr>
                <w:rFonts w:ascii="Arial" w:hAnsi="Arial" w:cs="Arial"/>
                <w:color w:val="000000" w:themeColor="text1"/>
              </w:rPr>
              <w:t>tevoren waar je op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 letten moet om tot een goed verslag te komen.</w:t>
            </w:r>
          </w:p>
          <w:p w14:paraId="39563EB0" w14:textId="77777777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3B7A1CB1" w14:textId="77777777" w:rsidR="00000036" w:rsidRPr="00000036" w:rsidRDefault="0000003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0003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Inlevertermijn</w:t>
            </w:r>
          </w:p>
          <w:p w14:paraId="56AB8D7D" w14:textId="77777777" w:rsidR="00000036" w:rsidRDefault="0000003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Het verslag dient uiterlijk vier weken na het bezoek te worden ingeleverd. Verslagen die buiten deze termijn worden ingeleverd zijn niet geldig.</w:t>
            </w:r>
          </w:p>
          <w:p w14:paraId="0E5FD06D" w14:textId="77777777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0CCB9B2D" w14:textId="77777777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59358BB" w14:textId="77777777" w:rsidR="008E20FE" w:rsidRPr="00BE5CC5" w:rsidRDefault="008E20FE" w:rsidP="008E20F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00"/>
        <w:gridCol w:w="7700"/>
      </w:tblGrid>
      <w:tr w:rsidR="008E20FE" w:rsidRPr="00BE5CC5" w14:paraId="71A01ADA" w14:textId="77777777" w:rsidTr="00AF794E">
        <w:tc>
          <w:tcPr>
            <w:tcW w:w="10900" w:type="dxa"/>
            <w:tcMar>
              <w:top w:w="300" w:type="nil"/>
              <w:right w:w="300" w:type="nil"/>
            </w:tcMar>
          </w:tcPr>
          <w:p w14:paraId="71A25ADD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Inhoud verslag</w:t>
            </w:r>
          </w:p>
          <w:p w14:paraId="7C84BFA0" w14:textId="6250D557" w:rsidR="008E20FE" w:rsidRPr="006066CA" w:rsidRDefault="008E20FE" w:rsidP="00AF794E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066CA">
              <w:rPr>
                <w:rFonts w:ascii="Arial" w:hAnsi="Arial" w:cs="Arial"/>
                <w:color w:val="000000" w:themeColor="text1"/>
              </w:rPr>
              <w:t xml:space="preserve">Volg het format </w:t>
            </w:r>
            <w:r w:rsidR="001939D9">
              <w:rPr>
                <w:rFonts w:ascii="Arial" w:hAnsi="Arial" w:cs="Arial"/>
                <w:color w:val="000000" w:themeColor="text1"/>
              </w:rPr>
              <w:t xml:space="preserve">hieronder vermeld </w:t>
            </w:r>
            <w:r w:rsidRPr="006066CA">
              <w:rPr>
                <w:rFonts w:ascii="Arial" w:hAnsi="Arial" w:cs="Arial"/>
                <w:color w:val="000000" w:themeColor="text1"/>
              </w:rPr>
              <w:t>en gebruik een van de kijkwijzers om je verslag te schrijven.</w:t>
            </w:r>
          </w:p>
          <w:p w14:paraId="0BB85A55" w14:textId="77777777" w:rsidR="008E20FE" w:rsidRPr="006066CA" w:rsidRDefault="008E20FE" w:rsidP="00AF794E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066CA">
              <w:rPr>
                <w:rFonts w:ascii="Arial" w:hAnsi="Arial" w:cs="Arial"/>
                <w:color w:val="000000" w:themeColor="text1"/>
              </w:rPr>
              <w:t xml:space="preserve">Let op je spelling en taalgebruik; het gebruik van </w:t>
            </w:r>
            <w:proofErr w:type="spellStart"/>
            <w:r w:rsidRPr="006066CA">
              <w:rPr>
                <w:rFonts w:ascii="Arial" w:hAnsi="Arial" w:cs="Arial"/>
                <w:color w:val="000000" w:themeColor="text1"/>
              </w:rPr>
              <w:t>emoticons</w:t>
            </w:r>
            <w:proofErr w:type="spellEnd"/>
            <w:r w:rsidRPr="006066CA">
              <w:rPr>
                <w:rFonts w:ascii="Arial" w:hAnsi="Arial" w:cs="Arial"/>
                <w:color w:val="000000" w:themeColor="text1"/>
              </w:rPr>
              <w:t xml:space="preserve"> en 'h</w:t>
            </w:r>
            <w:r>
              <w:rPr>
                <w:rFonts w:ascii="Arial" w:hAnsi="Arial" w:cs="Arial"/>
                <w:color w:val="000000" w:themeColor="text1"/>
              </w:rPr>
              <w:t>ippe' zinnen wordt niet goed gekeurd</w:t>
            </w:r>
            <w:r w:rsidRPr="006066CA">
              <w:rPr>
                <w:rFonts w:ascii="Arial" w:hAnsi="Arial" w:cs="Arial"/>
                <w:color w:val="000000" w:themeColor="text1"/>
              </w:rPr>
              <w:t>.</w:t>
            </w:r>
          </w:p>
          <w:p w14:paraId="3A6E3670" w14:textId="77777777" w:rsidR="008E20FE" w:rsidRDefault="008E20FE" w:rsidP="00AF794E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066CA">
              <w:rPr>
                <w:rFonts w:ascii="Arial" w:hAnsi="Arial" w:cs="Arial"/>
                <w:color w:val="000000" w:themeColor="text1"/>
              </w:rPr>
              <w:t xml:space="preserve">Je verslag bestaat uit minimaal 400 </w:t>
            </w:r>
            <w:r w:rsidRPr="00AB31F0">
              <w:rPr>
                <w:rFonts w:ascii="Arial" w:hAnsi="Arial" w:cs="Arial"/>
                <w:color w:val="000000" w:themeColor="text1"/>
                <w:u w:val="single"/>
              </w:rPr>
              <w:t>eigen woorden</w:t>
            </w:r>
            <w:r w:rsidRPr="006066CA">
              <w:rPr>
                <w:rFonts w:ascii="Arial" w:hAnsi="Arial" w:cs="Arial"/>
                <w:color w:val="000000" w:themeColor="text1"/>
              </w:rPr>
              <w:t>. (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Pr="006066CA">
              <w:rPr>
                <w:rFonts w:ascii="Arial" w:hAnsi="Arial" w:cs="Arial"/>
                <w:color w:val="000000" w:themeColor="text1"/>
              </w:rPr>
              <w:t>iet met de vragen die in de kijkwijzer staan</w:t>
            </w:r>
            <w:r>
              <w:rPr>
                <w:rFonts w:ascii="Arial" w:hAnsi="Arial" w:cs="Arial"/>
                <w:color w:val="000000" w:themeColor="text1"/>
              </w:rPr>
              <w:t xml:space="preserve"> erbij en niet gekopieerd van het internet</w:t>
            </w:r>
            <w:r w:rsidRPr="006066CA">
              <w:rPr>
                <w:rFonts w:ascii="Arial" w:hAnsi="Arial" w:cs="Arial"/>
                <w:color w:val="000000" w:themeColor="text1"/>
              </w:rPr>
              <w:t xml:space="preserve">). </w:t>
            </w:r>
          </w:p>
          <w:p w14:paraId="312B2C13" w14:textId="0B14D60D" w:rsidR="008E20FE" w:rsidRPr="006066CA" w:rsidRDefault="008E20FE" w:rsidP="00AF794E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066CA">
              <w:rPr>
                <w:rFonts w:ascii="Arial" w:hAnsi="Arial" w:cs="Arial"/>
                <w:color w:val="000000" w:themeColor="text1"/>
              </w:rPr>
              <w:t xml:space="preserve">Gebruik beeldmateriaal om je verslag te ondersteunen. Dit kunnen afbeeldingen zijn die je van internet </w:t>
            </w:r>
            <w:r>
              <w:rPr>
                <w:rFonts w:ascii="Arial" w:hAnsi="Arial" w:cs="Arial"/>
                <w:color w:val="000000" w:themeColor="text1"/>
              </w:rPr>
              <w:t xml:space="preserve">hebt </w:t>
            </w:r>
            <w:r w:rsidRPr="006066CA">
              <w:rPr>
                <w:rFonts w:ascii="Arial" w:hAnsi="Arial" w:cs="Arial"/>
                <w:color w:val="000000" w:themeColor="text1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</w:rPr>
              <w:t xml:space="preserve">veel beter die je </w:t>
            </w:r>
            <w:r w:rsidRPr="006066CA">
              <w:rPr>
                <w:rFonts w:ascii="Arial" w:hAnsi="Arial" w:cs="Arial"/>
                <w:color w:val="000000" w:themeColor="text1"/>
              </w:rPr>
              <w:t>zelf gemaakt</w:t>
            </w:r>
            <w:r>
              <w:rPr>
                <w:rFonts w:ascii="Arial" w:hAnsi="Arial" w:cs="Arial"/>
                <w:color w:val="000000" w:themeColor="text1"/>
              </w:rPr>
              <w:t xml:space="preserve"> hebt</w:t>
            </w:r>
            <w:r w:rsidRPr="006066CA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0A2447">
              <w:rPr>
                <w:rFonts w:ascii="Arial" w:hAnsi="Arial" w:cs="Arial"/>
                <w:color w:val="000000" w:themeColor="text1"/>
              </w:rPr>
              <w:t xml:space="preserve">Zet in elk hoofdstuk </w:t>
            </w:r>
            <w:r w:rsidR="001939D9">
              <w:rPr>
                <w:rFonts w:ascii="Arial" w:hAnsi="Arial" w:cs="Arial"/>
                <w:color w:val="000000" w:themeColor="text1"/>
              </w:rPr>
              <w:t>afbeeldingen.</w:t>
            </w:r>
          </w:p>
          <w:p w14:paraId="60469005" w14:textId="77777777" w:rsidR="008E20FE" w:rsidRPr="006066C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0E0FF5B9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15526EE2" w14:textId="56B04C00" w:rsidR="008E20FE" w:rsidRDefault="00A265B9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A265B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Format: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E20FE" w:rsidRPr="0047524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Lay-out</w:t>
            </w:r>
            <w:r w:rsidR="008E20FE" w:rsidRPr="0047524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8E20FE" w:rsidRPr="004752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verslag</w:t>
            </w:r>
            <w:r w:rsidR="008E20FE" w:rsidRPr="006066C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E20FE" w:rsidRPr="00BE5CC5">
              <w:rPr>
                <w:rFonts w:ascii="Arial" w:hAnsi="Arial" w:cs="Arial"/>
                <w:color w:val="000000" w:themeColor="text1"/>
              </w:rPr>
              <w:t>(het ontwe</w:t>
            </w:r>
            <w:r w:rsidR="00951A54">
              <w:rPr>
                <w:rFonts w:ascii="Arial" w:hAnsi="Arial" w:cs="Arial"/>
                <w:color w:val="000000" w:themeColor="text1"/>
              </w:rPr>
              <w:t>rp en de opmaak van je verslag):</w:t>
            </w:r>
          </w:p>
          <w:p w14:paraId="1674A22E" w14:textId="77777777" w:rsidR="00951A54" w:rsidRDefault="00951A54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137E7C88" w14:textId="77777777" w:rsidR="008E20FE" w:rsidRDefault="008E20FE" w:rsidP="00AF794E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212140">
              <w:rPr>
                <w:rFonts w:ascii="Arial" w:hAnsi="Arial" w:cs="Arial"/>
                <w:b/>
                <w:bCs/>
                <w:color w:val="000000" w:themeColor="text1"/>
              </w:rPr>
              <w:t>Voorblad</w:t>
            </w:r>
            <w:r>
              <w:rPr>
                <w:rFonts w:ascii="Arial" w:hAnsi="Arial" w:cs="Arial"/>
                <w:color w:val="000000" w:themeColor="text1"/>
              </w:rPr>
              <w:t xml:space="preserve"> met afbeelding van het onderwerp, jouw naam, klas, vak en docent.</w:t>
            </w:r>
          </w:p>
          <w:p w14:paraId="53EC1AF4" w14:textId="77777777" w:rsidR="00B4593F" w:rsidRPr="00212140" w:rsidRDefault="008E20FE" w:rsidP="00AF794E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2140">
              <w:rPr>
                <w:rFonts w:ascii="Arial" w:hAnsi="Arial" w:cs="Arial"/>
                <w:b/>
                <w:bCs/>
                <w:color w:val="000000" w:themeColor="text1"/>
              </w:rPr>
              <w:t xml:space="preserve">Hoofdstuk 1 </w:t>
            </w:r>
          </w:p>
          <w:p w14:paraId="767C1B42" w14:textId="6DC570CE" w:rsidR="008E20FE" w:rsidRDefault="008E20FE" w:rsidP="00B4593F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Inleiding </w:t>
            </w:r>
            <w:r w:rsidR="00D3516C">
              <w:rPr>
                <w:rFonts w:ascii="Arial" w:hAnsi="Arial" w:cs="Arial"/>
                <w:color w:val="000000" w:themeColor="text1"/>
              </w:rPr>
              <w:t xml:space="preserve">over het onderwerp, </w:t>
            </w:r>
            <w:r>
              <w:rPr>
                <w:rFonts w:ascii="Arial" w:hAnsi="Arial" w:cs="Arial"/>
                <w:color w:val="000000" w:themeColor="text1"/>
              </w:rPr>
              <w:t xml:space="preserve">inclusief bewijs (selfie </w:t>
            </w:r>
            <w:r w:rsidRPr="006066CA">
              <w:rPr>
                <w:rFonts w:ascii="Arial" w:hAnsi="Arial" w:cs="Arial"/>
                <w:color w:val="000000" w:themeColor="text1"/>
              </w:rPr>
              <w:sym w:font="Wingdings" w:char="F04A"/>
            </w:r>
            <w:r>
              <w:rPr>
                <w:rFonts w:ascii="Arial" w:hAnsi="Arial" w:cs="Arial"/>
                <w:color w:val="000000" w:themeColor="text1"/>
              </w:rPr>
              <w:t>)/ticket</w:t>
            </w:r>
            <w:r w:rsidR="00D3516C">
              <w:rPr>
                <w:rFonts w:ascii="Arial" w:hAnsi="Arial" w:cs="Arial"/>
                <w:color w:val="000000" w:themeColor="text1"/>
              </w:rPr>
              <w:t xml:space="preserve">) voeg </w:t>
            </w:r>
            <w:r w:rsidR="003E447A">
              <w:rPr>
                <w:rFonts w:ascii="Arial" w:hAnsi="Arial" w:cs="Arial"/>
                <w:color w:val="000000" w:themeColor="text1"/>
              </w:rPr>
              <w:t>extra info zoals</w:t>
            </w:r>
            <w:r w:rsidR="00B459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3516C">
              <w:rPr>
                <w:rFonts w:ascii="Arial" w:hAnsi="Arial" w:cs="Arial"/>
                <w:color w:val="000000" w:themeColor="text1"/>
              </w:rPr>
              <w:t>flyer/</w:t>
            </w:r>
            <w:r w:rsidR="00951A54">
              <w:rPr>
                <w:rFonts w:ascii="Arial" w:hAnsi="Arial" w:cs="Arial"/>
                <w:color w:val="000000" w:themeColor="text1"/>
              </w:rPr>
              <w:t xml:space="preserve">kranten </w:t>
            </w:r>
            <w:r w:rsidR="00D3516C">
              <w:rPr>
                <w:rFonts w:ascii="Arial" w:hAnsi="Arial" w:cs="Arial"/>
                <w:color w:val="000000" w:themeColor="text1"/>
              </w:rPr>
              <w:t>artikel/programmaboekje</w:t>
            </w:r>
            <w:r>
              <w:rPr>
                <w:rFonts w:ascii="Arial" w:hAnsi="Arial" w:cs="Arial"/>
                <w:color w:val="000000" w:themeColor="text1"/>
              </w:rPr>
              <w:t xml:space="preserve"> o.i.d.</w:t>
            </w:r>
            <w:r w:rsidR="00D3516C">
              <w:rPr>
                <w:rFonts w:ascii="Arial" w:hAnsi="Arial" w:cs="Arial"/>
                <w:color w:val="000000" w:themeColor="text1"/>
              </w:rPr>
              <w:t xml:space="preserve"> toe.</w:t>
            </w:r>
          </w:p>
          <w:p w14:paraId="122EB97A" w14:textId="0B871B75" w:rsidR="003E447A" w:rsidRPr="00212140" w:rsidRDefault="008E20FE" w:rsidP="00AF794E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2140">
              <w:rPr>
                <w:rFonts w:ascii="Arial" w:hAnsi="Arial" w:cs="Arial"/>
                <w:b/>
                <w:bCs/>
                <w:color w:val="000000" w:themeColor="text1"/>
              </w:rPr>
              <w:t xml:space="preserve">Hoofdstuk 2 </w:t>
            </w:r>
            <w:r w:rsidR="00212140">
              <w:rPr>
                <w:rFonts w:ascii="Arial" w:hAnsi="Arial" w:cs="Arial"/>
                <w:b/>
                <w:bCs/>
                <w:color w:val="000000" w:themeColor="text1"/>
              </w:rPr>
              <w:t>(minimaal 400 woorden)</w:t>
            </w:r>
          </w:p>
          <w:p w14:paraId="4FCC0401" w14:textId="5624EF3B" w:rsidR="00E811B8" w:rsidRDefault="00E811B8" w:rsidP="00E811B8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Hier volg je de onderwerpen uit de kijkwijzer</w:t>
            </w:r>
          </w:p>
          <w:p w14:paraId="258E3299" w14:textId="12353A75" w:rsidR="003E447A" w:rsidRDefault="00951A54" w:rsidP="003E447A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A. </w:t>
            </w:r>
            <w:r w:rsidR="008B5667">
              <w:rPr>
                <w:rFonts w:ascii="Arial" w:hAnsi="Arial" w:cs="Arial"/>
                <w:color w:val="000000" w:themeColor="text1"/>
              </w:rPr>
              <w:t>Algemene kenmerken</w:t>
            </w:r>
          </w:p>
          <w:p w14:paraId="074D666D" w14:textId="3FCDDD53" w:rsidR="008E20FE" w:rsidRPr="00E64BEC" w:rsidRDefault="00951A54" w:rsidP="00E64BEC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B. </w:t>
            </w:r>
            <w:r w:rsidR="00E64BEC">
              <w:rPr>
                <w:rFonts w:ascii="Arial" w:hAnsi="Arial" w:cs="Arial"/>
                <w:color w:val="000000" w:themeColor="text1"/>
              </w:rPr>
              <w:t>Vorm</w:t>
            </w:r>
            <w:r w:rsidR="00A0205B">
              <w:rPr>
                <w:rFonts w:ascii="Arial" w:hAnsi="Arial" w:cs="Arial"/>
                <w:color w:val="000000" w:themeColor="text1"/>
              </w:rPr>
              <w:t>geving</w:t>
            </w:r>
            <w:r w:rsidR="00E64BEC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>Inhoud</w:t>
            </w:r>
            <w:r w:rsidR="00E64BEC">
              <w:rPr>
                <w:rFonts w:ascii="Arial" w:hAnsi="Arial" w:cs="Arial"/>
                <w:color w:val="000000" w:themeColor="text1"/>
              </w:rPr>
              <w:t>/</w:t>
            </w:r>
            <w:r w:rsidRPr="00E64BEC">
              <w:rPr>
                <w:rFonts w:ascii="Arial" w:hAnsi="Arial" w:cs="Arial"/>
                <w:color w:val="000000" w:themeColor="text1"/>
              </w:rPr>
              <w:t>F</w:t>
            </w:r>
            <w:r w:rsidR="008E20FE" w:rsidRPr="00E64BEC">
              <w:rPr>
                <w:rFonts w:ascii="Arial" w:hAnsi="Arial" w:cs="Arial"/>
                <w:color w:val="000000" w:themeColor="text1"/>
              </w:rPr>
              <w:t>unctie</w:t>
            </w:r>
            <w:r w:rsidR="005B1049">
              <w:rPr>
                <w:rFonts w:ascii="Arial" w:hAnsi="Arial" w:cs="Arial"/>
                <w:color w:val="000000" w:themeColor="text1"/>
              </w:rPr>
              <w:t xml:space="preserve">/Omgeving (Tip: neem de onderwerpen over die je </w:t>
            </w:r>
            <w:r w:rsidR="00212140">
              <w:rPr>
                <w:rFonts w:ascii="Arial" w:hAnsi="Arial" w:cs="Arial"/>
                <w:color w:val="000000" w:themeColor="text1"/>
              </w:rPr>
              <w:t>leest in jouw kijkwijzer)</w:t>
            </w:r>
          </w:p>
          <w:p w14:paraId="3F5F1474" w14:textId="77777777" w:rsidR="003E447A" w:rsidRPr="00212140" w:rsidRDefault="008E20FE" w:rsidP="00AF794E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2140">
              <w:rPr>
                <w:rFonts w:ascii="Arial" w:hAnsi="Arial" w:cs="Arial"/>
                <w:b/>
                <w:bCs/>
                <w:color w:val="000000" w:themeColor="text1"/>
              </w:rPr>
              <w:t xml:space="preserve">Hoofdstuk 3 </w:t>
            </w:r>
          </w:p>
          <w:p w14:paraId="3DA06A1A" w14:textId="77777777" w:rsidR="003E447A" w:rsidRDefault="008E20FE" w:rsidP="003E447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Eigen mening/reflectie</w:t>
            </w:r>
            <w:r w:rsidR="003E447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E13379E" w14:textId="77777777" w:rsidR="008E20FE" w:rsidRPr="00E32724" w:rsidRDefault="003E447A" w:rsidP="003E447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Jouw r</w:t>
            </w:r>
            <w:r w:rsidR="00951A54">
              <w:rPr>
                <w:rFonts w:ascii="Arial" w:hAnsi="Arial" w:cs="Arial"/>
                <w:color w:val="000000" w:themeColor="text1"/>
              </w:rPr>
              <w:t>eactie op een recensie.</w:t>
            </w:r>
          </w:p>
          <w:p w14:paraId="52498FE0" w14:textId="77777777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B21584B" w14:textId="67102EF4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2E64112" w14:textId="065B481A" w:rsidR="00110E47" w:rsidRDefault="00110E47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6E9CAF5" w14:textId="77777777" w:rsidR="00110E47" w:rsidRDefault="00110E47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9451FDE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Mening/reflectie</w:t>
            </w:r>
          </w:p>
          <w:p w14:paraId="6BE473C5" w14:textId="77777777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E5CC5">
              <w:rPr>
                <w:rFonts w:ascii="Arial" w:hAnsi="Arial" w:cs="Arial"/>
                <w:color w:val="000000" w:themeColor="text1"/>
              </w:rPr>
              <w:t>Je eigen mening is een van de belangrijkste onderdelen van je verslag. Je moet goed kunnen omschrijven waarom je iets vindt van de culturele activiteit.</w:t>
            </w:r>
          </w:p>
          <w:p w14:paraId="70812E48" w14:textId="77777777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Voeg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 een </w:t>
            </w:r>
            <w:r w:rsidRPr="00D3516C">
              <w:rPr>
                <w:rFonts w:ascii="Arial" w:hAnsi="Arial" w:cs="Arial"/>
                <w:b/>
                <w:i/>
                <w:color w:val="000000" w:themeColor="text1"/>
              </w:rPr>
              <w:t>recensie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toe (een </w:t>
            </w:r>
            <w:r w:rsidRPr="00BE5CC5">
              <w:rPr>
                <w:rFonts w:ascii="Arial" w:hAnsi="Arial" w:cs="Arial"/>
                <w:color w:val="000000" w:themeColor="text1"/>
              </w:rPr>
              <w:t>recensie is een artikel met een</w:t>
            </w:r>
            <w:r>
              <w:rPr>
                <w:rFonts w:ascii="Arial" w:hAnsi="Arial" w:cs="Arial"/>
                <w:color w:val="000000" w:themeColor="text1"/>
              </w:rPr>
              <w:t xml:space="preserve"> beoordeling van een deskundige)</w:t>
            </w:r>
          </w:p>
          <w:p w14:paraId="26D98648" w14:textId="5C90A711" w:rsidR="008E20FE" w:rsidRDefault="00110E47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Leg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 daarbij </w:t>
            </w:r>
            <w:r>
              <w:rPr>
                <w:rFonts w:ascii="Arial" w:hAnsi="Arial" w:cs="Arial"/>
                <w:color w:val="000000" w:themeColor="text1"/>
              </w:rPr>
              <w:t>uit</w:t>
            </w:r>
            <w:r w:rsidR="008E20FE">
              <w:rPr>
                <w:rFonts w:ascii="Arial" w:hAnsi="Arial" w:cs="Arial"/>
                <w:color w:val="000000" w:themeColor="text1"/>
              </w:rPr>
              <w:t xml:space="preserve"> of jij het met hem/haar eens bent of juist niet.</w:t>
            </w:r>
          </w:p>
          <w:p w14:paraId="02013108" w14:textId="77777777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46464B5D" w14:textId="77777777" w:rsidR="00000036" w:rsidRDefault="00000036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11C5F8D5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Fraude</w:t>
            </w:r>
          </w:p>
          <w:p w14:paraId="72E7C490" w14:textId="7DC33C38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E5CC5">
              <w:rPr>
                <w:rFonts w:ascii="Arial" w:hAnsi="Arial" w:cs="Arial"/>
                <w:color w:val="000000" w:themeColor="text1"/>
              </w:rPr>
              <w:t xml:space="preserve">Wanneer je fraude pleegt (het overnemen van stukken tekst van </w:t>
            </w:r>
            <w:r>
              <w:rPr>
                <w:rFonts w:ascii="Arial" w:hAnsi="Arial" w:cs="Arial"/>
                <w:color w:val="000000" w:themeColor="text1"/>
              </w:rPr>
              <w:t xml:space="preserve">internet of </w:t>
            </w:r>
            <w:r w:rsidRPr="00BE5CC5">
              <w:rPr>
                <w:rFonts w:ascii="Arial" w:hAnsi="Arial" w:cs="Arial"/>
                <w:color w:val="000000" w:themeColor="text1"/>
              </w:rPr>
              <w:t>iemand anders zonder bronvermel</w:t>
            </w:r>
            <w:r>
              <w:rPr>
                <w:rFonts w:ascii="Arial" w:hAnsi="Arial" w:cs="Arial"/>
                <w:color w:val="000000" w:themeColor="text1"/>
              </w:rPr>
              <w:t>ding) wordt je verslag beoordeeld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 met een </w:t>
            </w:r>
            <w:proofErr w:type="spellStart"/>
            <w:r w:rsidRPr="00BE5CC5">
              <w:rPr>
                <w:rFonts w:ascii="Arial" w:hAnsi="Arial" w:cs="Arial"/>
                <w:color w:val="000000" w:themeColor="text1"/>
              </w:rPr>
              <w:t>nnb</w:t>
            </w:r>
            <w:proofErr w:type="spellEnd"/>
            <w:r w:rsidRPr="00BE5CC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(niet naar behoren) </w:t>
            </w:r>
            <w:r w:rsidRPr="00BE5CC5">
              <w:rPr>
                <w:rFonts w:ascii="Arial" w:hAnsi="Arial" w:cs="Arial"/>
                <w:color w:val="000000" w:themeColor="text1"/>
              </w:rPr>
              <w:t>en zal</w:t>
            </w:r>
            <w:r>
              <w:rPr>
                <w:rFonts w:ascii="Arial" w:hAnsi="Arial" w:cs="Arial"/>
                <w:color w:val="000000" w:themeColor="text1"/>
              </w:rPr>
              <w:t xml:space="preserve"> je het moeten verbeteren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. Er kan door de </w:t>
            </w:r>
            <w:r>
              <w:rPr>
                <w:rFonts w:ascii="Arial" w:hAnsi="Arial" w:cs="Arial"/>
                <w:color w:val="000000" w:themeColor="text1"/>
              </w:rPr>
              <w:t>vak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docent worden bepaald </w:t>
            </w:r>
            <w:r w:rsidR="00D45304">
              <w:rPr>
                <w:rFonts w:ascii="Arial" w:hAnsi="Arial" w:cs="Arial"/>
                <w:color w:val="000000" w:themeColor="text1"/>
              </w:rPr>
              <w:t>of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 je een geheel nieuwe activiteit moet ondernemen.</w:t>
            </w:r>
          </w:p>
        </w:tc>
        <w:tc>
          <w:tcPr>
            <w:tcW w:w="7700" w:type="dxa"/>
            <w:tcMar>
              <w:top w:w="300" w:type="nil"/>
              <w:right w:w="300" w:type="nil"/>
            </w:tcMar>
          </w:tcPr>
          <w:p w14:paraId="406CC990" w14:textId="77777777" w:rsidR="008E20FE" w:rsidRPr="00BE5CC5" w:rsidRDefault="008E20FE" w:rsidP="00AF79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87D7FE4" w14:textId="77777777" w:rsidR="008E20FE" w:rsidRPr="00BE5CC5" w:rsidRDefault="008E20FE" w:rsidP="00AF79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63312E9" w14:textId="77777777" w:rsidR="008E20FE" w:rsidRPr="00BE5CC5" w:rsidRDefault="008E20FE" w:rsidP="008E20F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00"/>
      </w:tblGrid>
      <w:tr w:rsidR="008E20FE" w:rsidRPr="00BE5CC5" w14:paraId="0D1FB52F" w14:textId="77777777" w:rsidTr="00AF794E">
        <w:tc>
          <w:tcPr>
            <w:tcW w:w="9300" w:type="dxa"/>
            <w:tcMar>
              <w:top w:w="300" w:type="nil"/>
              <w:right w:w="300" w:type="nil"/>
            </w:tcMar>
          </w:tcPr>
          <w:p w14:paraId="106935E9" w14:textId="77777777" w:rsidR="008E20FE" w:rsidRPr="0047524A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752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Be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oordeling</w:t>
            </w:r>
          </w:p>
          <w:p w14:paraId="1FB652E1" w14:textId="17F17378" w:rsidR="008E20FE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Jouw verslag wordt beoordeeld</w:t>
            </w:r>
            <w:r w:rsidRPr="00BE5CC5">
              <w:rPr>
                <w:rFonts w:ascii="Arial" w:hAnsi="Arial" w:cs="Arial"/>
                <w:color w:val="000000" w:themeColor="text1"/>
              </w:rPr>
              <w:t xml:space="preserve"> met een</w:t>
            </w:r>
            <w:r w:rsidR="005523A7">
              <w:rPr>
                <w:rFonts w:ascii="Arial" w:hAnsi="Arial" w:cs="Arial"/>
                <w:color w:val="000000" w:themeColor="text1"/>
              </w:rPr>
              <w:t xml:space="preserve"> b</w:t>
            </w:r>
            <w:r w:rsidR="00D45304">
              <w:rPr>
                <w:rFonts w:ascii="Arial" w:hAnsi="Arial" w:cs="Arial"/>
                <w:color w:val="000000" w:themeColor="text1"/>
              </w:rPr>
              <w:t>eoordelingsformulier</w:t>
            </w:r>
            <w:r w:rsidR="001939D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523A7">
              <w:rPr>
                <w:rFonts w:ascii="Arial" w:hAnsi="Arial" w:cs="Arial"/>
                <w:color w:val="000000" w:themeColor="text1"/>
              </w:rPr>
              <w:t>dat je uitgedeeld krijgt.</w:t>
            </w:r>
          </w:p>
          <w:p w14:paraId="30963298" w14:textId="77777777" w:rsidR="008E20FE" w:rsidRPr="00BE5CC5" w:rsidRDefault="008E20FE" w:rsidP="00AF79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47675E3" w14:textId="77777777" w:rsidR="00A31BCD" w:rsidRDefault="00212140"/>
    <w:sectPr w:rsidR="00A31BCD" w:rsidSect="00C1057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F41"/>
    <w:multiLevelType w:val="hybridMultilevel"/>
    <w:tmpl w:val="007623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1428"/>
    <w:multiLevelType w:val="hybridMultilevel"/>
    <w:tmpl w:val="ACB04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6319"/>
    <w:multiLevelType w:val="hybridMultilevel"/>
    <w:tmpl w:val="66C629D4"/>
    <w:lvl w:ilvl="0" w:tplc="E83E2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665"/>
    <w:multiLevelType w:val="hybridMultilevel"/>
    <w:tmpl w:val="02640008"/>
    <w:lvl w:ilvl="0" w:tplc="36E8BA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E"/>
    <w:rsid w:val="00000036"/>
    <w:rsid w:val="00082BFA"/>
    <w:rsid w:val="00084B76"/>
    <w:rsid w:val="000A2447"/>
    <w:rsid w:val="000B4596"/>
    <w:rsid w:val="00110E47"/>
    <w:rsid w:val="001939D9"/>
    <w:rsid w:val="00212140"/>
    <w:rsid w:val="00313F69"/>
    <w:rsid w:val="003C7E61"/>
    <w:rsid w:val="003E447A"/>
    <w:rsid w:val="004B7926"/>
    <w:rsid w:val="004C393F"/>
    <w:rsid w:val="00545907"/>
    <w:rsid w:val="005523A7"/>
    <w:rsid w:val="00583531"/>
    <w:rsid w:val="005B1049"/>
    <w:rsid w:val="00687ABC"/>
    <w:rsid w:val="007A719E"/>
    <w:rsid w:val="00833C27"/>
    <w:rsid w:val="008B5667"/>
    <w:rsid w:val="008E20FE"/>
    <w:rsid w:val="00951A54"/>
    <w:rsid w:val="0096545F"/>
    <w:rsid w:val="00A0205B"/>
    <w:rsid w:val="00A265B9"/>
    <w:rsid w:val="00A63EF5"/>
    <w:rsid w:val="00AA4D0D"/>
    <w:rsid w:val="00B32975"/>
    <w:rsid w:val="00B4593F"/>
    <w:rsid w:val="00C1057A"/>
    <w:rsid w:val="00D3516C"/>
    <w:rsid w:val="00D45304"/>
    <w:rsid w:val="00E64BEC"/>
    <w:rsid w:val="00E811B8"/>
    <w:rsid w:val="00EB5257"/>
    <w:rsid w:val="00F11DCF"/>
    <w:rsid w:val="00F458D3"/>
    <w:rsid w:val="00F56B96"/>
    <w:rsid w:val="00F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A537"/>
  <w15:chartTrackingRefBased/>
  <w15:docId w15:val="{598B26EB-C504-F143-B625-58A4C7B3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20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Kosse</dc:creator>
  <cp:keywords/>
  <dc:description/>
  <cp:lastModifiedBy>Marike van der Raadt</cp:lastModifiedBy>
  <cp:revision>35</cp:revision>
  <dcterms:created xsi:type="dcterms:W3CDTF">2020-08-18T14:26:00Z</dcterms:created>
  <dcterms:modified xsi:type="dcterms:W3CDTF">2021-10-01T11:13:00Z</dcterms:modified>
</cp:coreProperties>
</file>